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BD67C" w14:textId="60E0B2B2" w:rsidR="00EF63E9" w:rsidRDefault="000A3532" w:rsidP="000A3532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00000"/>
          <w:sz w:val="40"/>
          <w:szCs w:val="40"/>
        </w:rPr>
      </w:pPr>
      <w:r>
        <w:rPr>
          <w:rFonts w:ascii="QUARTZO demo" w:eastAsia="Times New Roman" w:hAnsi="QUARTZO demo" w:cs="Times New Roman"/>
          <w:b/>
          <w:bCs/>
          <w:noProof/>
          <w:color w:val="7030A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43E97" wp14:editId="3EB55FF3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2204983" cy="1910639"/>
                <wp:effectExtent l="0" t="57150" r="0" b="7112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99907">
                          <a:off x="0" y="0"/>
                          <a:ext cx="2204983" cy="191063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171DD8" w14:textId="57B4FE99" w:rsidR="000A3532" w:rsidRPr="00686A18" w:rsidRDefault="000A3532" w:rsidP="000A3532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6A18"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Captains, please read this flyer in its entirety!!</w:t>
                            </w:r>
                            <w:r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Send to your team so they too can know some basics!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343E97" id="Oval 5" o:spid="_x0000_s1026" style="position:absolute;margin-left:0;margin-top:4.45pt;width:173.6pt;height:150.45pt;rotation:-20754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" fillcolor="#e2efd9 [665]" strokecolor="#2f528f" strokeweight="1pt">
                <v:stroke joinstyle="miter"/>
                <v:textbox>
                  <w:txbxContent>
                    <w:p w14:paraId="1B171DD8" w14:textId="57B4FE99" w:rsidR="000A3532" w:rsidRPr="00686A18" w:rsidRDefault="000A3532" w:rsidP="000A3532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86A18"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Captains, please read this flyer in its entirety!!</w:t>
                      </w:r>
                      <w:r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Send to your team so they too can know some basics!</w:t>
                      </w:r>
                    </w:p>
                  </w:txbxContent>
                </v:textbox>
              </v:oval>
            </w:pict>
          </mc:Fallback>
        </mc:AlternateContent>
      </w:r>
    </w:p>
    <w:p w14:paraId="381519EA" w14:textId="2398CBF5" w:rsidR="00EF63E9" w:rsidRPr="00496E99" w:rsidRDefault="00496E99" w:rsidP="00496E99">
      <w:pPr>
        <w:spacing w:after="0" w:line="240" w:lineRule="auto"/>
        <w:jc w:val="center"/>
        <w:rPr>
          <w:rFonts w:ascii="The Blacklist" w:eastAsia="Times New Roman" w:hAnsi="The Blacklist" w:cs="Times New Roman"/>
          <w:b/>
          <w:bCs/>
          <w:color w:val="5B9BD5" w:themeColor="accent5"/>
          <w:sz w:val="80"/>
          <w:szCs w:val="8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proofErr w:type="spellStart"/>
      <w:r w:rsidRPr="00496E99">
        <w:rPr>
          <w:rFonts w:ascii="The Blacklist" w:eastAsia="Times New Roman" w:hAnsi="The Blacklist" w:cs="Times New Roman"/>
          <w:b/>
          <w:bCs/>
          <w:color w:val="5B9BD5" w:themeColor="accent5"/>
          <w:sz w:val="80"/>
          <w:szCs w:val="8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LittleState</w:t>
      </w:r>
      <w:proofErr w:type="spellEnd"/>
    </w:p>
    <w:p w14:paraId="0C514A51" w14:textId="7447A122" w:rsidR="00EF63E9" w:rsidRPr="000A3532" w:rsidRDefault="007872E9" w:rsidP="00EF63E9">
      <w:pPr>
        <w:spacing w:after="0" w:line="240" w:lineRule="auto"/>
        <w:jc w:val="center"/>
        <w:rPr>
          <w:rFonts w:ascii="Arial Black" w:eastAsia="Times New Roman" w:hAnsi="Arial Black" w:cs="Times New Roman"/>
          <w:b/>
          <w:bCs/>
          <w:color w:val="7030A0"/>
          <w:sz w:val="40"/>
          <w:szCs w:val="40"/>
        </w:rPr>
      </w:pPr>
      <w:r>
        <w:rPr>
          <w:rFonts w:ascii="Arial Black" w:eastAsia="Times New Roman" w:hAnsi="Arial Black" w:cs="Times New Roman"/>
          <w:b/>
          <w:bCs/>
          <w:color w:val="7030A0"/>
          <w:sz w:val="40"/>
          <w:szCs w:val="40"/>
        </w:rPr>
        <w:t>Men’s</w:t>
      </w:r>
      <w:r w:rsidR="00EF63E9" w:rsidRPr="000A3532">
        <w:rPr>
          <w:rFonts w:ascii="Arial Black" w:eastAsia="Times New Roman" w:hAnsi="Arial Black" w:cs="Times New Roman"/>
          <w:b/>
          <w:bCs/>
          <w:color w:val="7030A0"/>
          <w:sz w:val="40"/>
          <w:szCs w:val="40"/>
        </w:rPr>
        <w:t xml:space="preserve"> 18+</w:t>
      </w:r>
    </w:p>
    <w:p w14:paraId="69A1AE9C" w14:textId="4ADEF7D6" w:rsidR="002F027A" w:rsidRPr="002F027A" w:rsidRDefault="002F027A" w:rsidP="002F027A">
      <w:pPr>
        <w:spacing w:after="0" w:line="240" w:lineRule="auto"/>
        <w:jc w:val="center"/>
        <w:rPr>
          <w:rFonts w:ascii="Freestyle Script" w:eastAsia="Times New Roman" w:hAnsi="Freestyle Script" w:cs="Arial"/>
          <w:b/>
          <w:bCs/>
          <w:color w:val="0070C0"/>
          <w:sz w:val="52"/>
          <w:szCs w:val="52"/>
        </w:rPr>
      </w:pPr>
      <w:r w:rsidRPr="009727F4">
        <w:rPr>
          <w:rFonts w:ascii="Freestyle Script" w:eastAsia="Times New Roman" w:hAnsi="Freestyle Script" w:cs="Arial"/>
          <w:b/>
          <w:bCs/>
          <w:color w:val="0070C0"/>
          <w:sz w:val="52"/>
          <w:szCs w:val="52"/>
        </w:rPr>
        <w:t>Corpus Christi, Tx</w:t>
      </w:r>
    </w:p>
    <w:p w14:paraId="58783504" w14:textId="3B144904" w:rsidR="00EF63E9" w:rsidRPr="000A3532" w:rsidRDefault="00EF63E9" w:rsidP="00EF63E9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</w:pPr>
      <w:r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August</w:t>
      </w:r>
      <w:r w:rsidR="008A132F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 xml:space="preserve"> 1</w:t>
      </w:r>
      <w:r w:rsidR="00496E99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1</w:t>
      </w:r>
      <w:r w:rsidR="008A132F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-1</w:t>
      </w:r>
      <w:r w:rsidR="00496E99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3</w:t>
      </w:r>
      <w:r w:rsidR="00496E99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  <w:vertAlign w:val="superscript"/>
        </w:rPr>
        <w:t>th</w:t>
      </w:r>
      <w:r w:rsidR="008A132F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 xml:space="preserve">, </w:t>
      </w:r>
      <w:r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202</w:t>
      </w:r>
      <w:r w:rsidR="00496E99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3</w:t>
      </w:r>
    </w:p>
    <w:p w14:paraId="50E86C93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F9A3225" w14:textId="27DEC237" w:rsidR="00EF63E9" w:rsidRPr="00EF63E9" w:rsidRDefault="00EF63E9" w:rsidP="00EF63E9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Eligibility: 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 xml:space="preserve">Second-Place </w:t>
      </w:r>
      <w:r w:rsidR="007872E9">
        <w:rPr>
          <w:rFonts w:ascii="Arial" w:eastAsia="Times New Roman" w:hAnsi="Arial" w:cs="Arial"/>
          <w:color w:val="000000"/>
          <w:sz w:val="24"/>
          <w:szCs w:val="24"/>
        </w:rPr>
        <w:t>Men’s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 xml:space="preserve"> Teams from local Spring USTA Adult Leagues</w:t>
      </w:r>
    </w:p>
    <w:p w14:paraId="5982A11D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6BB021" w14:textId="456AB969" w:rsidR="00EF63E9" w:rsidRPr="00EF63E9" w:rsidRDefault="00EF63E9" w:rsidP="00EF63E9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Limited to: </w:t>
      </w:r>
      <w:proofErr w:type="spellStart"/>
      <w:r w:rsidR="007872E9">
        <w:rPr>
          <w:rFonts w:ascii="Arial" w:eastAsia="Times New Roman" w:hAnsi="Arial" w:cs="Arial"/>
          <w:color w:val="000000"/>
          <w:sz w:val="24"/>
          <w:szCs w:val="24"/>
        </w:rPr>
        <w:t>Mens</w:t>
      </w:r>
      <w:proofErr w:type="spellEnd"/>
      <w:r w:rsidRPr="00EF63E9">
        <w:rPr>
          <w:rFonts w:ascii="Arial" w:eastAsia="Times New Roman" w:hAnsi="Arial" w:cs="Arial"/>
          <w:color w:val="000000"/>
          <w:sz w:val="24"/>
          <w:szCs w:val="24"/>
        </w:rPr>
        <w:t xml:space="preserve"> 3.0, 3.5, 4.0, and 4.5 levels</w:t>
      </w:r>
      <w:r w:rsidRPr="00EF63E9">
        <w:rPr>
          <w:rFonts w:ascii="Bookman Old Style" w:eastAsia="Times New Roman" w:hAnsi="Bookman Old Style" w:cs="Times New Roman"/>
          <w:color w:val="000000"/>
          <w:sz w:val="24"/>
          <w:szCs w:val="24"/>
        </w:rPr>
        <w:t> </w:t>
      </w:r>
    </w:p>
    <w:p w14:paraId="55508641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3B4229" w14:textId="54B59995" w:rsidR="00EF63E9" w:rsidRPr="00EF63E9" w:rsidRDefault="00EF63E9" w:rsidP="00EF63E9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Registration: 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>Team Captains will receive a Team Number upon request.       </w:t>
      </w:r>
    </w:p>
    <w:p w14:paraId="3565CA81" w14:textId="202A08D8" w:rsidR="00EF63E9" w:rsidRPr="00EF63E9" w:rsidRDefault="00CC607A" w:rsidP="00CC607A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EF63E9" w:rsidRPr="00EF63E9">
        <w:rPr>
          <w:rFonts w:ascii="Arial" w:eastAsia="Times New Roman" w:hAnsi="Arial" w:cs="Arial"/>
          <w:color w:val="000000"/>
          <w:sz w:val="24"/>
          <w:szCs w:val="24"/>
        </w:rPr>
        <w:t>All teams will enter players on Tennis Link.</w:t>
      </w:r>
    </w:p>
    <w:p w14:paraId="1D1685C4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166DF3" w14:textId="3474B005" w:rsidR="00EF63E9" w:rsidRPr="00EF63E9" w:rsidRDefault="00EF63E9" w:rsidP="00CC607A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Facilities: </w:t>
      </w: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HEB Tennis Center (Headquarters)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Corpus Christi Country Club, Corpus</w:t>
      </w:r>
      <w:r w:rsidR="00496E99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Christi Athletic Club, Al Kruse Tennis Center</w:t>
      </w:r>
      <w:r w:rsidR="00496E99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(other facilities may be considered)</w:t>
      </w:r>
    </w:p>
    <w:p w14:paraId="6B84AA2A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80F183" w14:textId="77777777" w:rsidR="00EF63E9" w:rsidRPr="00EF63E9" w:rsidRDefault="00EF63E9" w:rsidP="00EF63E9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Contact and Information:    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Megan Gordon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Phone (361) 888-4782</w:t>
      </w:r>
    </w:p>
    <w:p w14:paraId="7CBE09ED" w14:textId="2CBAD4F3" w:rsidR="00EF63E9" w:rsidRPr="00EF63E9" w:rsidRDefault="00EF63E9" w:rsidP="00EF63E9">
      <w:pPr>
        <w:spacing w:after="0" w:line="240" w:lineRule="auto"/>
        <w:ind w:hanging="21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 xml:space="preserve">   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1520 Shely St.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Cell (361) 688-0180</w:t>
      </w:r>
    </w:p>
    <w:p w14:paraId="74D3E296" w14:textId="2AFCA75F" w:rsidR="000A3532" w:rsidRDefault="00EF63E9" w:rsidP="000A353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  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 xml:space="preserve"> 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  Corpus Christi, TX 7840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4 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 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hyperlink r:id="rId7" w:history="1">
        <w:r w:rsidR="000A3532" w:rsidRPr="00A70177">
          <w:rPr>
            <w:rStyle w:val="Hyperlink"/>
            <w:rFonts w:ascii="Arial" w:eastAsia="Times New Roman" w:hAnsi="Arial" w:cs="Arial"/>
            <w:b/>
            <w:bCs/>
            <w:i/>
            <w:iCs/>
            <w:sz w:val="24"/>
            <w:szCs w:val="24"/>
          </w:rPr>
          <w:t>Director@cctaonline.org</w:t>
        </w:r>
      </w:hyperlink>
    </w:p>
    <w:p w14:paraId="2392D5AC" w14:textId="5E5744E8" w:rsidR="000A3532" w:rsidRPr="000A3532" w:rsidRDefault="000A3532" w:rsidP="000A3532">
      <w:pPr>
        <w:spacing w:after="0" w:line="240" w:lineRule="auto"/>
        <w:ind w:left="2160" w:hanging="2160"/>
        <w:rPr>
          <w:rFonts w:ascii="Arial" w:eastAsia="Times New Roman" w:hAnsi="Arial" w:cs="Arial"/>
          <w:i/>
          <w:iCs/>
          <w:color w:val="000000"/>
        </w:rPr>
      </w:pPr>
      <w:r w:rsidRPr="000A3532">
        <w:rPr>
          <w:rFonts w:ascii="Arial" w:eastAsia="Times New Roman" w:hAnsi="Arial" w:cs="Arial"/>
          <w:i/>
          <w:iCs/>
          <w:color w:val="000000"/>
        </w:rPr>
        <w:t>(Email is best so that I can go back and see what was discussed and look at the conversation. Phone calls</w:t>
      </w:r>
      <w:r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0A3532">
        <w:rPr>
          <w:rFonts w:ascii="Arial" w:eastAsia="Times New Roman" w:hAnsi="Arial" w:cs="Arial"/>
          <w:i/>
          <w:iCs/>
          <w:color w:val="000000"/>
        </w:rPr>
        <w:t>and</w:t>
      </w:r>
      <w:r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0A3532">
        <w:rPr>
          <w:rFonts w:ascii="Arial" w:eastAsia="Times New Roman" w:hAnsi="Arial" w:cs="Arial"/>
          <w:i/>
          <w:iCs/>
          <w:color w:val="000000"/>
        </w:rPr>
        <w:t>texts are just fine, but I might ask you to resend the information via email)</w:t>
      </w:r>
    </w:p>
    <w:p w14:paraId="20D4A735" w14:textId="380499F3" w:rsidR="00EF63E9" w:rsidRPr="00EF63E9" w:rsidRDefault="00EF63E9" w:rsidP="000A353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</w:p>
    <w:p w14:paraId="191F598C" w14:textId="1A0CFBB0" w:rsidR="00EF63E9" w:rsidRPr="00EF63E9" w:rsidRDefault="00EF63E9" w:rsidP="00EF63E9">
      <w:pPr>
        <w:spacing w:after="0" w:line="240" w:lineRule="auto"/>
        <w:ind w:hanging="21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</w:rPr>
        <w:t> </w:t>
      </w: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Fee:    </w:t>
      </w:r>
      <w:r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 xml:space="preserve">The fee for each player is </w:t>
      </w:r>
      <w:r w:rsidRPr="00EF63E9">
        <w:rPr>
          <w:rFonts w:ascii="Arial" w:eastAsia="Times New Roman" w:hAnsi="Arial" w:cs="Arial"/>
          <w:b/>
          <w:bCs/>
          <w:color w:val="000000"/>
          <w:sz w:val="24"/>
          <w:szCs w:val="24"/>
        </w:rPr>
        <w:t>$3</w:t>
      </w:r>
      <w:r w:rsidR="00496E99">
        <w:rPr>
          <w:rFonts w:ascii="Arial" w:eastAsia="Times New Roman" w:hAnsi="Arial" w:cs="Arial"/>
          <w:b/>
          <w:bCs/>
          <w:color w:val="000000"/>
          <w:sz w:val="24"/>
          <w:szCs w:val="24"/>
        </w:rPr>
        <w:t>5</w:t>
      </w:r>
      <w:r w:rsidRPr="00EF63E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.00 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>plus $ 3.00 Tennis Link Fee</w:t>
      </w:r>
    </w:p>
    <w:p w14:paraId="62BB19A9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D46560" w14:textId="6529B97A" w:rsidR="00EF63E9" w:rsidRPr="00EF63E9" w:rsidRDefault="00EF63E9" w:rsidP="00EF63E9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Deadline:</w:t>
      </w: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ab/>
        <w:t xml:space="preserve"> Friday, July </w:t>
      </w:r>
      <w:r w:rsidR="008A132F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1</w:t>
      </w:r>
      <w:r w:rsidR="00496E9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4</w:t>
      </w: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, 202</w:t>
      </w:r>
      <w:r w:rsidR="00496E9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3</w:t>
      </w: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 or when flight fills.</w:t>
      </w:r>
    </w:p>
    <w:p w14:paraId="7541ECD0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26D8B3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Tournament Hotel Information:  find updated info at </w:t>
      </w:r>
      <w:hyperlink r:id="rId8" w:history="1">
        <w:r w:rsidRPr="00EF63E9">
          <w:rPr>
            <w:rFonts w:ascii="Bookman Old Style" w:eastAsia="Times New Roman" w:hAnsi="Bookman Old Style" w:cs="Times New Roman"/>
            <w:b/>
            <w:bCs/>
            <w:color w:val="1155CC"/>
            <w:sz w:val="24"/>
            <w:szCs w:val="24"/>
            <w:u w:val="single"/>
          </w:rPr>
          <w:t>www.cctaonline.org</w:t>
        </w:r>
      </w:hyperlink>
    </w:p>
    <w:p w14:paraId="56545605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73E127" w14:textId="7522C2E0" w:rsidR="00365B58" w:rsidRPr="00B12C1D" w:rsidRDefault="00365B58" w:rsidP="00496E99">
      <w:pPr>
        <w:spacing w:after="0" w:line="240" w:lineRule="auto"/>
        <w:ind w:firstLine="720"/>
        <w:rPr>
          <w:rFonts w:ascii="Bookman Old Style" w:eastAsia="Times New Roman" w:hAnsi="Bookman Old Style" w:cs="Times New Roman"/>
          <w:i/>
          <w:iCs/>
          <w:sz w:val="20"/>
          <w:szCs w:val="20"/>
        </w:rPr>
      </w:pP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  <w:highlight w:val="yellow"/>
        </w:rPr>
        <w:t>Omni Hotel</w:t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="00496E99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  <w:highlight w:val="yellow"/>
        </w:rPr>
        <w:t>Embassy Suites</w:t>
      </w:r>
    </w:p>
    <w:p w14:paraId="61919777" w14:textId="77777777" w:rsidR="00365B58" w:rsidRPr="00B12C1D" w:rsidRDefault="00365B58" w:rsidP="00365B58">
      <w:pPr>
        <w:spacing w:after="0" w:line="240" w:lineRule="auto"/>
        <w:rPr>
          <w:rFonts w:ascii="Bookman Old Style" w:eastAsia="Times New Roman" w:hAnsi="Bookman Old Style" w:cs="Times New Roman"/>
          <w:i/>
          <w:iCs/>
          <w:sz w:val="20"/>
          <w:szCs w:val="20"/>
        </w:rPr>
      </w:pP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>900 North Shoreline Blvd.</w:t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  <w:t>4337 South Padre Island Dr.</w:t>
      </w:r>
    </w:p>
    <w:p w14:paraId="296CABA4" w14:textId="77777777" w:rsidR="00365B58" w:rsidRPr="00B12C1D" w:rsidRDefault="00365B58" w:rsidP="00365B58">
      <w:pPr>
        <w:spacing w:after="0" w:line="240" w:lineRule="auto"/>
        <w:rPr>
          <w:rFonts w:ascii="Bookman Old Style" w:eastAsia="Times New Roman" w:hAnsi="Bookman Old Style" w:cs="Times New Roman"/>
          <w:color w:val="222222"/>
          <w:sz w:val="20"/>
          <w:szCs w:val="20"/>
        </w:rPr>
      </w:pPr>
    </w:p>
    <w:p w14:paraId="49016C46" w14:textId="519B079B" w:rsidR="00365B58" w:rsidRPr="00B12C1D" w:rsidRDefault="00365B58" w:rsidP="00496E99">
      <w:pPr>
        <w:spacing w:after="0" w:line="240" w:lineRule="auto"/>
        <w:ind w:firstLine="720"/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</w:pP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  <w:highlight w:val="yellow"/>
        </w:rPr>
        <w:t>Home 2 Suites</w:t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="002028C7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="00496E99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="00496E99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  <w:highlight w:val="yellow"/>
        </w:rPr>
        <w:t>Courtyard by Marriott</w:t>
      </w:r>
    </w:p>
    <w:p w14:paraId="56A38E06" w14:textId="77777777" w:rsidR="00365B58" w:rsidRPr="00B12C1D" w:rsidRDefault="00365B58" w:rsidP="00365B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>5274 S. Padre Island Drive</w:t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  <w:t>5133 Flynn Parkway</w:t>
      </w:r>
    </w:p>
    <w:p w14:paraId="53910576" w14:textId="77777777" w:rsidR="00B12C1D" w:rsidRDefault="00B12C1D" w:rsidP="00B12C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50E95D" w14:textId="2322262D" w:rsidR="00B12C1D" w:rsidRDefault="00B12C1D" w:rsidP="00B12C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27625385"/>
      <w:r>
        <w:rPr>
          <w:rFonts w:ascii="Times New Roman" w:eastAsia="Times New Roman" w:hAnsi="Times New Roman" w:cs="Times New Roman"/>
          <w:sz w:val="24"/>
          <w:szCs w:val="24"/>
        </w:rPr>
        <w:t xml:space="preserve">Please see Page two and three below for more information.  To request a team </w:t>
      </w:r>
      <w:r w:rsidR="002028C7">
        <w:rPr>
          <w:rFonts w:ascii="Times New Roman" w:eastAsia="Times New Roman" w:hAnsi="Times New Roman" w:cs="Times New Roman"/>
          <w:sz w:val="24"/>
          <w:szCs w:val="24"/>
        </w:rPr>
        <w:t>number,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send information from page 3 of this packet to Megan @ </w:t>
      </w:r>
      <w:hyperlink r:id="rId9" w:history="1">
        <w:r w:rsidRPr="0084676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director@cctaonline.org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(do not text the info).</w:t>
      </w:r>
      <w:r w:rsidR="002028C7">
        <w:rPr>
          <w:rFonts w:ascii="Times New Roman" w:eastAsia="Times New Roman" w:hAnsi="Times New Roman" w:cs="Times New Roman"/>
          <w:sz w:val="24"/>
          <w:szCs w:val="24"/>
        </w:rPr>
        <w:t xml:space="preserve">  If you request to be on the wildcard list, please check with your team to ensure that they will be able to attend in August!  </w:t>
      </w:r>
      <w:r w:rsidR="00496E99">
        <w:rPr>
          <w:rFonts w:ascii="Times New Roman" w:eastAsia="Times New Roman" w:hAnsi="Times New Roman" w:cs="Times New Roman"/>
          <w:sz w:val="24"/>
          <w:szCs w:val="24"/>
        </w:rPr>
        <w:t>Have players start signing up quickly after you have received your team number. **It will be HOT.  You will need more than just the minimum number of players to give players a break from the heat.  Plus, this is a FUN tournament and the more the merrier!</w:t>
      </w:r>
    </w:p>
    <w:bookmarkEnd w:id="0"/>
    <w:p w14:paraId="12FABB9E" w14:textId="608BDEC5" w:rsidR="00496E99" w:rsidRDefault="00720347" w:rsidP="00720347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Pg1</w:t>
      </w:r>
    </w:p>
    <w:p w14:paraId="3BCD39CA" w14:textId="77777777" w:rsidR="00EF63E9" w:rsidRDefault="00EF63E9" w:rsidP="00EF63E9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i/>
          <w:iCs/>
          <w:color w:val="000000"/>
          <w:sz w:val="32"/>
          <w:szCs w:val="32"/>
          <w:u w:val="single"/>
        </w:rPr>
      </w:pPr>
    </w:p>
    <w:p w14:paraId="3BC0F28F" w14:textId="63E74EF7" w:rsidR="00EF63E9" w:rsidRPr="00EF63E9" w:rsidRDefault="00EF63E9" w:rsidP="00EF6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i/>
          <w:iCs/>
          <w:color w:val="000000"/>
          <w:sz w:val="32"/>
          <w:szCs w:val="32"/>
          <w:u w:val="single"/>
        </w:rPr>
        <w:t>Ladies 18 &amp; Over Little State Tournament Information</w:t>
      </w:r>
    </w:p>
    <w:p w14:paraId="742631C9" w14:textId="77777777" w:rsidR="00EF63E9" w:rsidRPr="00EF63E9" w:rsidRDefault="00EF63E9" w:rsidP="00EF63E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Tournament Objective: 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>To provide an opportunity for all second-place teams in USTA-Texas Adult Leagues to participate in a fun, non-officiated, competitive team tennis event.</w:t>
      </w:r>
    </w:p>
    <w:p w14:paraId="7850E40D" w14:textId="77777777" w:rsidR="00EF63E9" w:rsidRPr="00EF63E9" w:rsidRDefault="00EF63E9" w:rsidP="00EF63E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Tournament Guidelines:  </w:t>
      </w:r>
    </w:p>
    <w:p w14:paraId="5249C6A0" w14:textId="77777777" w:rsidR="00EF63E9" w:rsidRPr="00EF63E9" w:rsidRDefault="00EF63E9" w:rsidP="00EF63E9">
      <w:pPr>
        <w:numPr>
          <w:ilvl w:val="0"/>
          <w:numId w:val="1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Tournament is governed by all USTA Rules.</w:t>
      </w:r>
    </w:p>
    <w:p w14:paraId="7355C45C" w14:textId="77777777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 xml:space="preserve">All matches will be the best of 3 sets with a Coman Match Tie-Breaker played in lieu of the third set.  </w:t>
      </w:r>
      <w:r w:rsidRPr="008A132F">
        <w:rPr>
          <w:rFonts w:ascii="Arial" w:eastAsia="Times New Roman" w:hAnsi="Arial" w:cs="Arial"/>
          <w:color w:val="000000"/>
          <w:highlight w:val="yellow"/>
        </w:rPr>
        <w:t>NO-AD Scoring</w:t>
      </w:r>
    </w:p>
    <w:p w14:paraId="3C5AEE44" w14:textId="77777777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Ladies Little State Tournament is a non-officiated event.</w:t>
      </w:r>
    </w:p>
    <w:p w14:paraId="07736F76" w14:textId="150577B9" w:rsid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Area teams from Corpus Christi may be used to round out odd numbered draws for equal play or to satisfy late team withdrawals.</w:t>
      </w:r>
    </w:p>
    <w:p w14:paraId="0DCEB65F" w14:textId="744E4C95" w:rsidR="008A132F" w:rsidRPr="008A132F" w:rsidRDefault="008A132F" w:rsidP="008A132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000000"/>
        </w:rPr>
      </w:pPr>
      <w:r w:rsidRPr="008A132F">
        <w:rPr>
          <w:rFonts w:ascii="Arial" w:eastAsia="Times New Roman" w:hAnsi="Arial" w:cs="Arial"/>
          <w:color w:val="000000"/>
        </w:rPr>
        <w:t>If a local team ‘made’ in their area, but that level league did not make and therefore that team could not play, that team is eligible for a wildcard into Little State.</w:t>
      </w:r>
    </w:p>
    <w:p w14:paraId="7287C3A7" w14:textId="77777777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Wild Card Teams will also be considered from other cities.  </w:t>
      </w:r>
    </w:p>
    <w:p w14:paraId="5D69C9F0" w14:textId="7A46754F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Each player will receive a tournament t-shirt.</w:t>
      </w:r>
      <w:r w:rsidR="00253FBA">
        <w:rPr>
          <w:rFonts w:ascii="Arial" w:eastAsia="Times New Roman" w:hAnsi="Arial" w:cs="Arial"/>
          <w:color w:val="000000"/>
        </w:rPr>
        <w:t xml:space="preserve"> </w:t>
      </w:r>
      <w:r w:rsidR="00253FBA" w:rsidRPr="00253FBA">
        <w:rPr>
          <w:rFonts w:ascii="Arial" w:eastAsia="Times New Roman" w:hAnsi="Arial" w:cs="Arial"/>
          <w:color w:val="000000"/>
          <w:sz w:val="20"/>
          <w:szCs w:val="20"/>
        </w:rPr>
        <w:t>(</w:t>
      </w:r>
      <w:proofErr w:type="gramStart"/>
      <w:r w:rsidR="00253FBA" w:rsidRPr="00253FBA">
        <w:rPr>
          <w:rFonts w:ascii="Arial" w:eastAsia="Times New Roman" w:hAnsi="Arial" w:cs="Arial"/>
          <w:color w:val="000000"/>
          <w:sz w:val="20"/>
          <w:szCs w:val="20"/>
        </w:rPr>
        <w:t>as</w:t>
      </w:r>
      <w:proofErr w:type="gramEnd"/>
      <w:r w:rsidR="00253FBA" w:rsidRPr="00253FBA">
        <w:rPr>
          <w:rFonts w:ascii="Arial" w:eastAsia="Times New Roman" w:hAnsi="Arial" w:cs="Arial"/>
          <w:color w:val="000000"/>
          <w:sz w:val="20"/>
          <w:szCs w:val="20"/>
        </w:rPr>
        <w:t xml:space="preserve"> long as sizes are received before the deadline)</w:t>
      </w:r>
    </w:p>
    <w:p w14:paraId="3E74E829" w14:textId="3A3FBE4B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 xml:space="preserve">Each team participating may add up to </w:t>
      </w:r>
      <w:r w:rsidR="00E76D54">
        <w:rPr>
          <w:rFonts w:ascii="Arial" w:eastAsia="Times New Roman" w:hAnsi="Arial" w:cs="Arial"/>
          <w:color w:val="000000"/>
        </w:rPr>
        <w:t>five</w:t>
      </w:r>
      <w:r w:rsidRPr="00EF63E9">
        <w:rPr>
          <w:rFonts w:ascii="Arial" w:eastAsia="Times New Roman" w:hAnsi="Arial" w:cs="Arial"/>
          <w:color w:val="000000"/>
        </w:rPr>
        <w:t xml:space="preserve"> (</w:t>
      </w:r>
      <w:r w:rsidR="00253FBA">
        <w:rPr>
          <w:rFonts w:ascii="Arial" w:eastAsia="Times New Roman" w:hAnsi="Arial" w:cs="Arial"/>
          <w:color w:val="000000"/>
        </w:rPr>
        <w:t>5</w:t>
      </w:r>
      <w:r w:rsidRPr="00EF63E9">
        <w:rPr>
          <w:rFonts w:ascii="Arial" w:eastAsia="Times New Roman" w:hAnsi="Arial" w:cs="Arial"/>
          <w:color w:val="000000"/>
        </w:rPr>
        <w:t>) substitutes to their roster.   The substitutes must be rated at the same level or below.  Tournament director must approve any additional players that need to be added to the roster.  </w:t>
      </w:r>
    </w:p>
    <w:p w14:paraId="25FB3CEB" w14:textId="77777777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A player who was listed on the Spring League roster may participate or an injured player who did not play may participate. The number of matches played is of no consequence.  </w:t>
      </w:r>
    </w:p>
    <w:p w14:paraId="325CDCE9" w14:textId="78E1633A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There is no limit to the size of the team.  Keep in mind that the fee is $3</w:t>
      </w:r>
      <w:r w:rsidR="00253FBA">
        <w:rPr>
          <w:rFonts w:ascii="Arial" w:eastAsia="Times New Roman" w:hAnsi="Arial" w:cs="Arial"/>
          <w:color w:val="000000"/>
        </w:rPr>
        <w:t>8</w:t>
      </w:r>
      <w:r w:rsidRPr="00EF63E9">
        <w:rPr>
          <w:rFonts w:ascii="Arial" w:eastAsia="Times New Roman" w:hAnsi="Arial" w:cs="Arial"/>
          <w:color w:val="000000"/>
        </w:rPr>
        <w:t>.00 per player without regard to how many matches the team member plays.</w:t>
      </w:r>
    </w:p>
    <w:p w14:paraId="2F93B2CF" w14:textId="77777777" w:rsidR="00EF63E9" w:rsidRPr="00EF63E9" w:rsidRDefault="00EF63E9" w:rsidP="00EF63E9">
      <w:pPr>
        <w:numPr>
          <w:ilvl w:val="0"/>
          <w:numId w:val="1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 xml:space="preserve">Players who compete at the USTA Sectional Tournament in Dallas for the same level in this league </w:t>
      </w:r>
      <w:r w:rsidRPr="00EF63E9">
        <w:rPr>
          <w:rFonts w:ascii="Arial" w:eastAsia="Times New Roman" w:hAnsi="Arial" w:cs="Arial"/>
          <w:b/>
          <w:bCs/>
          <w:color w:val="C00000"/>
        </w:rPr>
        <w:t>are not eligible</w:t>
      </w:r>
      <w:r w:rsidRPr="00EF63E9">
        <w:rPr>
          <w:rFonts w:ascii="Arial" w:eastAsia="Times New Roman" w:hAnsi="Arial" w:cs="Arial"/>
          <w:color w:val="000000"/>
        </w:rPr>
        <w:t xml:space="preserve"> to compete at that level at Ladies Little State.</w:t>
      </w:r>
    </w:p>
    <w:p w14:paraId="503F72B5" w14:textId="77777777" w:rsidR="00EF63E9" w:rsidRPr="00EF63E9" w:rsidRDefault="00EF63E9" w:rsidP="00EF63E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Format of Play:</w:t>
      </w:r>
    </w:p>
    <w:p w14:paraId="2D207CD8" w14:textId="77777777" w:rsidR="00EF63E9" w:rsidRPr="00EF63E9" w:rsidRDefault="00EF63E9" w:rsidP="00EF63E9">
      <w:pPr>
        <w:numPr>
          <w:ilvl w:val="0"/>
          <w:numId w:val="2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b/>
          <w:bCs/>
          <w:color w:val="000000"/>
        </w:rPr>
        <w:t>Round Robin Play</w:t>
      </w:r>
      <w:r w:rsidRPr="00EF63E9">
        <w:rPr>
          <w:rFonts w:ascii="Arial" w:eastAsia="Times New Roman" w:hAnsi="Arial" w:cs="Arial"/>
          <w:color w:val="000000"/>
        </w:rPr>
        <w:t xml:space="preserve"> in all divisions, with playoffs with larger divisions. The number of teams registered will determine the number of matches.</w:t>
      </w:r>
    </w:p>
    <w:p w14:paraId="5262444F" w14:textId="77777777" w:rsidR="00EF63E9" w:rsidRPr="00EF63E9" w:rsidRDefault="00EF63E9" w:rsidP="00EF63E9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b/>
          <w:bCs/>
          <w:color w:val="000000"/>
        </w:rPr>
        <w:t>4 teams</w:t>
      </w:r>
      <w:r w:rsidRPr="00EF63E9">
        <w:rPr>
          <w:rFonts w:ascii="Arial" w:eastAsia="Times New Roman" w:hAnsi="Arial" w:cs="Arial"/>
          <w:color w:val="000000"/>
        </w:rPr>
        <w:t xml:space="preserve"> = Double Round Robin (6 matches)</w:t>
      </w:r>
    </w:p>
    <w:p w14:paraId="1EE35C60" w14:textId="77777777" w:rsidR="00EF63E9" w:rsidRPr="00EF63E9" w:rsidRDefault="00EF63E9" w:rsidP="00EF63E9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b/>
          <w:bCs/>
          <w:color w:val="000000"/>
        </w:rPr>
        <w:t>5 or 6 teams</w:t>
      </w:r>
      <w:r w:rsidRPr="00EF63E9">
        <w:rPr>
          <w:rFonts w:ascii="Arial" w:eastAsia="Times New Roman" w:hAnsi="Arial" w:cs="Arial"/>
          <w:color w:val="000000"/>
        </w:rPr>
        <w:t xml:space="preserve"> = Single Round Robin (4 or 5 matches)</w:t>
      </w:r>
    </w:p>
    <w:p w14:paraId="135B81E7" w14:textId="77777777" w:rsidR="00EF63E9" w:rsidRPr="00EF63E9" w:rsidRDefault="00EF63E9" w:rsidP="00EF63E9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b/>
          <w:bCs/>
          <w:color w:val="000000"/>
        </w:rPr>
        <w:t>8 to 16 teams</w:t>
      </w:r>
      <w:r w:rsidRPr="00EF63E9">
        <w:rPr>
          <w:rFonts w:ascii="Arial" w:eastAsia="Times New Roman" w:hAnsi="Arial" w:cs="Arial"/>
          <w:color w:val="000000"/>
        </w:rPr>
        <w:t xml:space="preserve"> = Flights of four with playoffs between flights (5 matches) with Championship Flight having 6 matches.</w:t>
      </w:r>
    </w:p>
    <w:p w14:paraId="38934925" w14:textId="178031BA" w:rsidR="00EF63E9" w:rsidRPr="008A132F" w:rsidRDefault="008A132F" w:rsidP="008A132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bookmarkStart w:id="1" w:name="_Hlk91704477"/>
      <w:r w:rsidRPr="00AE6B60">
        <w:rPr>
          <w:rFonts w:ascii="Arial" w:eastAsia="Times New Roman" w:hAnsi="Arial" w:cs="Arial"/>
          <w:color w:val="000000"/>
          <w:shd w:val="clear" w:color="auto" w:fill="FFFF00"/>
        </w:rPr>
        <w:t>Plan to play Friday morning through Sunday morning and possibly Sunday after lunch.</w:t>
      </w:r>
      <w:r>
        <w:rPr>
          <w:rFonts w:ascii="Arial" w:eastAsia="Times New Roman" w:hAnsi="Arial" w:cs="Arial"/>
          <w:color w:val="000000"/>
          <w:shd w:val="clear" w:color="auto" w:fill="FFFF00"/>
        </w:rPr>
        <w:t xml:space="preserve"> ***</w:t>
      </w:r>
      <w:r w:rsidRPr="00E41732">
        <w:rPr>
          <w:rFonts w:ascii="Arial" w:eastAsia="Times New Roman" w:hAnsi="Arial" w:cs="Arial"/>
          <w:color w:val="000000"/>
          <w:highlight w:val="yellow"/>
          <w:shd w:val="clear" w:color="auto" w:fill="FFFF00"/>
        </w:rPr>
        <w:t>Time of matches cannot be guaranteed until draws are finalized.  Please have flexible hotel/travel plans as your team may (or may not) be given a bye on Friday and so you may not need a hotel for Thursday</w:t>
      </w:r>
      <w:r>
        <w:rPr>
          <w:rFonts w:ascii="Arial" w:eastAsia="Times New Roman" w:hAnsi="Arial" w:cs="Arial"/>
          <w:color w:val="000000"/>
          <w:highlight w:val="yellow"/>
          <w:shd w:val="clear" w:color="auto" w:fill="FFFF00"/>
        </w:rPr>
        <w:t xml:space="preserve"> or Saturday</w:t>
      </w:r>
      <w:r w:rsidRPr="00E41732">
        <w:rPr>
          <w:rFonts w:ascii="Arial" w:eastAsia="Times New Roman" w:hAnsi="Arial" w:cs="Arial"/>
          <w:color w:val="000000"/>
          <w:highlight w:val="yellow"/>
          <w:shd w:val="clear" w:color="auto" w:fill="FFFF00"/>
        </w:rPr>
        <w:t xml:space="preserve"> night.</w:t>
      </w:r>
      <w:r>
        <w:rPr>
          <w:rFonts w:ascii="Arial" w:eastAsia="Times New Roman" w:hAnsi="Arial" w:cs="Arial"/>
          <w:color w:val="000000"/>
          <w:shd w:val="clear" w:color="auto" w:fill="FFFF00"/>
        </w:rPr>
        <w:t xml:space="preserve"> We cannot guarantee which teams will or will not be playing Friday or Sunday morning prior to draws being posted.</w:t>
      </w:r>
      <w:bookmarkEnd w:id="1"/>
    </w:p>
    <w:p w14:paraId="0569DC33" w14:textId="77777777" w:rsidR="00EF63E9" w:rsidRPr="00EF63E9" w:rsidRDefault="00EF63E9" w:rsidP="00EF63E9">
      <w:pPr>
        <w:numPr>
          <w:ilvl w:val="0"/>
          <w:numId w:val="2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 xml:space="preserve">Individual medals will be awarded to the </w:t>
      </w:r>
      <w:proofErr w:type="gramStart"/>
      <w:r w:rsidRPr="00EF63E9">
        <w:rPr>
          <w:rFonts w:ascii="Arial" w:eastAsia="Times New Roman" w:hAnsi="Arial" w:cs="Arial"/>
          <w:color w:val="000000"/>
        </w:rPr>
        <w:t>first place</w:t>
      </w:r>
      <w:proofErr w:type="gramEnd"/>
      <w:r w:rsidRPr="00EF63E9">
        <w:rPr>
          <w:rFonts w:ascii="Arial" w:eastAsia="Times New Roman" w:hAnsi="Arial" w:cs="Arial"/>
          <w:color w:val="000000"/>
        </w:rPr>
        <w:t xml:space="preserve"> team.</w:t>
      </w:r>
    </w:p>
    <w:p w14:paraId="49313624" w14:textId="36116A7B" w:rsidR="00EF63E9" w:rsidRPr="00EF63E9" w:rsidRDefault="00EF63E9" w:rsidP="008A132F">
      <w:pPr>
        <w:spacing w:after="28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Comic Sans MS" w:eastAsia="Times New Roman" w:hAnsi="Comic Sans MS" w:cs="Times New Roman"/>
          <w:i/>
          <w:iCs/>
          <w:color w:val="000000"/>
          <w:sz w:val="28"/>
          <w:szCs w:val="28"/>
        </w:rPr>
        <w:t>Little State 202</w:t>
      </w:r>
      <w:r w:rsidR="00496E99">
        <w:rPr>
          <w:rFonts w:ascii="Comic Sans MS" w:eastAsia="Times New Roman" w:hAnsi="Comic Sans MS" w:cs="Times New Roman"/>
          <w:i/>
          <w:iCs/>
          <w:color w:val="000000"/>
          <w:sz w:val="28"/>
          <w:szCs w:val="28"/>
        </w:rPr>
        <w:t>3</w:t>
      </w:r>
      <w:r w:rsidRPr="00EF63E9">
        <w:rPr>
          <w:rFonts w:ascii="Comic Sans MS" w:eastAsia="Times New Roman" w:hAnsi="Comic Sans MS" w:cs="Times New Roman"/>
          <w:i/>
          <w:iCs/>
          <w:color w:val="000000"/>
          <w:sz w:val="28"/>
          <w:szCs w:val="28"/>
        </w:rPr>
        <w:t xml:space="preserve"> is hosted by the Corpus Christi Tennis Association</w:t>
      </w:r>
      <w:r w:rsidRPr="00EF63E9">
        <w:rPr>
          <w:rFonts w:ascii="Comic Sans MS" w:eastAsia="Times New Roman" w:hAnsi="Comic Sans MS" w:cs="Times New Roman"/>
          <w:i/>
          <w:iCs/>
          <w:color w:val="000000"/>
          <w:sz w:val="28"/>
          <w:szCs w:val="28"/>
        </w:rPr>
        <w:tab/>
      </w:r>
    </w:p>
    <w:p w14:paraId="75B04C63" w14:textId="6CFBBF43" w:rsidR="00EF63E9" w:rsidRPr="00EF63E9" w:rsidRDefault="00EF63E9" w:rsidP="008A1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Comic Sans MS" w:eastAsia="Times New Roman" w:hAnsi="Comic Sans MS" w:cs="Times New Roman"/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47691E8D" wp14:editId="787A1F00">
            <wp:extent cx="1316355" cy="222931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615" cy="232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63E9">
        <w:rPr>
          <w:rFonts w:ascii="Comic Sans MS" w:eastAsia="Times New Roman" w:hAnsi="Comic Sans MS" w:cs="Times New Roman"/>
          <w:i/>
          <w:iCs/>
          <w:color w:val="000000"/>
          <w:sz w:val="28"/>
          <w:szCs w:val="28"/>
        </w:rPr>
        <w:t> </w:t>
      </w:r>
    </w:p>
    <w:p w14:paraId="076F5F84" w14:textId="00043EB6" w:rsidR="00EF63E9" w:rsidRDefault="00EF63E9" w:rsidP="00EF6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DE67B66" w14:textId="4642A44F" w:rsidR="00253FBA" w:rsidRPr="00EF63E9" w:rsidRDefault="00720347" w:rsidP="00EF6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Pg 2</w:t>
      </w:r>
    </w:p>
    <w:p w14:paraId="56B00492" w14:textId="77777777" w:rsidR="00EF63E9" w:rsidRPr="00EF63E9" w:rsidRDefault="00EF63E9" w:rsidP="00EF6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b/>
          <w:bCs/>
          <w:i/>
          <w:iCs/>
          <w:color w:val="222222"/>
          <w:sz w:val="28"/>
          <w:szCs w:val="28"/>
        </w:rPr>
        <w:lastRenderedPageBreak/>
        <w:t>Team Information</w:t>
      </w:r>
    </w:p>
    <w:p w14:paraId="39AC4907" w14:textId="77777777" w:rsidR="00EF63E9" w:rsidRPr="00EF63E9" w:rsidRDefault="00EF63E9" w:rsidP="00EF6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b/>
          <w:bCs/>
          <w:i/>
          <w:iCs/>
          <w:color w:val="222222"/>
          <w:sz w:val="28"/>
          <w:szCs w:val="28"/>
        </w:rPr>
        <w:t> </w:t>
      </w:r>
    </w:p>
    <w:p w14:paraId="217A7247" w14:textId="77777777" w:rsidR="00EF63E9" w:rsidRPr="00EF63E9" w:rsidRDefault="00EF63E9" w:rsidP="00EF6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6D3B6B47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Home League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/City</w:t>
      </w: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: _______________________________________________</w:t>
      </w:r>
    </w:p>
    <w:p w14:paraId="1B8F6421" w14:textId="77777777" w:rsidR="008A132F" w:rsidRPr="00472876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  <w:r w:rsidRPr="00472876">
        <w:rPr>
          <w:rFonts w:ascii="Arial" w:eastAsia="Times New Roman" w:hAnsi="Arial" w:cs="Arial"/>
          <w:i/>
          <w:iCs/>
          <w:color w:val="222222"/>
          <w:sz w:val="20"/>
          <w:szCs w:val="20"/>
        </w:rPr>
        <w:t xml:space="preserve">*Please clarify which league if your city has several (Ex. – NoHo / Houston </w:t>
      </w:r>
      <w:proofErr w:type="spellStart"/>
      <w:r w:rsidRPr="00472876">
        <w:rPr>
          <w:rFonts w:ascii="Arial" w:eastAsia="Times New Roman" w:hAnsi="Arial" w:cs="Arial"/>
          <w:i/>
          <w:iCs/>
          <w:color w:val="222222"/>
          <w:sz w:val="20"/>
          <w:szCs w:val="20"/>
        </w:rPr>
        <w:t>etc</w:t>
      </w:r>
      <w:proofErr w:type="spellEnd"/>
      <w:r w:rsidRPr="00472876">
        <w:rPr>
          <w:rFonts w:ascii="Arial" w:eastAsia="Times New Roman" w:hAnsi="Arial" w:cs="Arial"/>
          <w:i/>
          <w:iCs/>
          <w:color w:val="222222"/>
          <w:sz w:val="20"/>
          <w:szCs w:val="20"/>
        </w:rPr>
        <w:t>)</w:t>
      </w:r>
    </w:p>
    <w:p w14:paraId="6700F7AA" w14:textId="42B32ABF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</w:p>
    <w:p w14:paraId="600F1DEA" w14:textId="77777777" w:rsidR="00A12987" w:rsidRDefault="00A12987" w:rsidP="00A1298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Place team came in at the end of season (</w:t>
      </w:r>
      <w:r w:rsidRPr="00496E99">
        <w:rPr>
          <w:rFonts w:ascii="Arial" w:eastAsia="Times New Roman" w:hAnsi="Arial" w:cs="Arial"/>
          <w:i/>
          <w:iCs/>
          <w:color w:val="222222"/>
          <w:sz w:val="26"/>
          <w:szCs w:val="26"/>
          <w:highlight w:val="yellow"/>
        </w:rPr>
        <w:t xml:space="preserve">after all </w:t>
      </w:r>
      <w:proofErr w:type="gramStart"/>
      <w:r w:rsidRPr="00496E99">
        <w:rPr>
          <w:rFonts w:ascii="Arial" w:eastAsia="Times New Roman" w:hAnsi="Arial" w:cs="Arial"/>
          <w:i/>
          <w:iCs/>
          <w:color w:val="222222"/>
          <w:sz w:val="26"/>
          <w:szCs w:val="26"/>
          <w:highlight w:val="yellow"/>
        </w:rPr>
        <w:t>playoffs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)  _</w:t>
      </w:r>
      <w:proofErr w:type="gramEnd"/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_______</w:t>
      </w:r>
    </w:p>
    <w:p w14:paraId="7B64D328" w14:textId="77777777" w:rsidR="00496E99" w:rsidRDefault="00496E99" w:rsidP="00A1298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</w:rPr>
      </w:pPr>
    </w:p>
    <w:p w14:paraId="3EFB8694" w14:textId="7843F114" w:rsidR="00A12987" w:rsidRDefault="00A12987" w:rsidP="00A1298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</w:rPr>
      </w:pPr>
      <w:r>
        <w:rPr>
          <w:rFonts w:ascii="Arial" w:eastAsia="Times New Roman" w:hAnsi="Arial" w:cs="Arial"/>
          <w:i/>
          <w:iCs/>
          <w:color w:val="222222"/>
        </w:rPr>
        <w:t>(Anything other than 2</w:t>
      </w:r>
      <w:r>
        <w:rPr>
          <w:rFonts w:ascii="Arial" w:eastAsia="Times New Roman" w:hAnsi="Arial" w:cs="Arial"/>
          <w:i/>
          <w:iCs/>
          <w:color w:val="222222"/>
          <w:vertAlign w:val="superscript"/>
        </w:rPr>
        <w:t>nd</w:t>
      </w:r>
      <w:r>
        <w:rPr>
          <w:rFonts w:ascii="Arial" w:eastAsia="Times New Roman" w:hAnsi="Arial" w:cs="Arial"/>
          <w:i/>
          <w:iCs/>
          <w:color w:val="222222"/>
        </w:rPr>
        <w:t xml:space="preserve"> place…the team will be placed on a wildcard list. Once the July deadline has passed, we will be able to draw wild cards for open slots)</w:t>
      </w:r>
    </w:p>
    <w:p w14:paraId="61847ED4" w14:textId="330280E1" w:rsidR="000A3532" w:rsidRDefault="000A3532" w:rsidP="00A1298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</w:rPr>
      </w:pPr>
    </w:p>
    <w:p w14:paraId="35308BAD" w14:textId="58CBF1C5" w:rsidR="000A3532" w:rsidRPr="00C06B9B" w:rsidRDefault="000A3532" w:rsidP="000A35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  <w:r w:rsidRPr="00C06B9B">
        <w:rPr>
          <w:rFonts w:ascii="Arial" w:eastAsia="Times New Roman" w:hAnsi="Arial" w:cs="Arial"/>
          <w:i/>
          <w:iCs/>
          <w:color w:val="222222"/>
          <w:sz w:val="26"/>
          <w:szCs w:val="26"/>
          <w:highlight w:val="cyan"/>
        </w:rPr>
        <w:t>Please have your players begin to sign up once you have your team number.  Do not request a team number if you do not have enough players to commit to playing!  It is HOT in</w:t>
      </w:r>
      <w:r w:rsidR="00253FBA">
        <w:rPr>
          <w:rFonts w:ascii="Arial" w:eastAsia="Times New Roman" w:hAnsi="Arial" w:cs="Arial"/>
          <w:i/>
          <w:iCs/>
          <w:color w:val="222222"/>
          <w:sz w:val="26"/>
          <w:szCs w:val="26"/>
          <w:highlight w:val="cyan"/>
        </w:rPr>
        <w:t xml:space="preserve"> August</w:t>
      </w:r>
      <w:r w:rsidRPr="00C06B9B">
        <w:rPr>
          <w:rFonts w:ascii="Arial" w:eastAsia="Times New Roman" w:hAnsi="Arial" w:cs="Arial"/>
          <w:i/>
          <w:iCs/>
          <w:color w:val="222222"/>
          <w:sz w:val="26"/>
          <w:szCs w:val="26"/>
          <w:highlight w:val="cyan"/>
        </w:rPr>
        <w:t xml:space="preserve">…you will need enough players to give 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  <w:highlight w:val="cyan"/>
        </w:rPr>
        <w:t>everyone</w:t>
      </w:r>
      <w:r w:rsidRPr="00C06B9B">
        <w:rPr>
          <w:rFonts w:ascii="Arial" w:eastAsia="Times New Roman" w:hAnsi="Arial" w:cs="Arial"/>
          <w:i/>
          <w:iCs/>
          <w:color w:val="222222"/>
          <w:sz w:val="26"/>
          <w:szCs w:val="26"/>
          <w:highlight w:val="cyan"/>
        </w:rPr>
        <w:t xml:space="preserve"> a break. Plus, this is supposed to be FUN, so the more the merrier!</w:t>
      </w:r>
      <w:r w:rsidRPr="00C06B9B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</w:t>
      </w:r>
    </w:p>
    <w:p w14:paraId="6E7BADE3" w14:textId="77777777" w:rsidR="00A12987" w:rsidRDefault="00A12987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</w:p>
    <w:p w14:paraId="2B2A1F02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Level of play: ____________________________________________________</w:t>
      </w:r>
    </w:p>
    <w:p w14:paraId="09F458EF" w14:textId="1C73C94F" w:rsidR="008A132F" w:rsidRPr="00496E99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96E99">
        <w:rPr>
          <w:rFonts w:ascii="Arial" w:eastAsia="Times New Roman" w:hAnsi="Arial" w:cs="Arial"/>
          <w:i/>
          <w:iCs/>
          <w:color w:val="222222"/>
          <w:sz w:val="20"/>
          <w:szCs w:val="20"/>
        </w:rPr>
        <w:t> </w:t>
      </w:r>
      <w:r w:rsidR="00496E99" w:rsidRPr="00496E99">
        <w:rPr>
          <w:rFonts w:ascii="Arial" w:eastAsia="Times New Roman" w:hAnsi="Arial" w:cs="Arial"/>
          <w:i/>
          <w:iCs/>
          <w:color w:val="222222"/>
          <w:sz w:val="20"/>
          <w:szCs w:val="20"/>
        </w:rPr>
        <w:t xml:space="preserve">(3.0, 3.5, 4.0 </w:t>
      </w:r>
      <w:proofErr w:type="spellStart"/>
      <w:r w:rsidR="00496E99" w:rsidRPr="00496E99">
        <w:rPr>
          <w:rFonts w:ascii="Arial" w:eastAsia="Times New Roman" w:hAnsi="Arial" w:cs="Arial"/>
          <w:i/>
          <w:iCs/>
          <w:color w:val="222222"/>
          <w:sz w:val="20"/>
          <w:szCs w:val="20"/>
        </w:rPr>
        <w:t>etc</w:t>
      </w:r>
      <w:proofErr w:type="spellEnd"/>
      <w:r w:rsidR="00496E99" w:rsidRPr="00496E99">
        <w:rPr>
          <w:rFonts w:ascii="Arial" w:eastAsia="Times New Roman" w:hAnsi="Arial" w:cs="Arial"/>
          <w:i/>
          <w:iCs/>
          <w:color w:val="222222"/>
          <w:sz w:val="20"/>
          <w:szCs w:val="20"/>
        </w:rPr>
        <w:t>)</w:t>
      </w:r>
    </w:p>
    <w:p w14:paraId="7E048E0E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Team Name: ____________________________________________________</w:t>
      </w:r>
    </w:p>
    <w:p w14:paraId="0FCAA8FF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6CC2067E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Captain’s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</w:t>
      </w: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Name__________________________________________________</w:t>
      </w:r>
    </w:p>
    <w:p w14:paraId="6A7FF107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494E910E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Cell Phone: _______________________ </w:t>
      </w:r>
    </w:p>
    <w:p w14:paraId="661F950F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64A64B85" w14:textId="77777777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Email: ____________________________________________________</w:t>
      </w:r>
    </w:p>
    <w:p w14:paraId="5AAC1CCF" w14:textId="77777777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</w:p>
    <w:p w14:paraId="17DA15D5" w14:textId="77777777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Back up contact </w:t>
      </w:r>
      <w:proofErr w:type="gramStart"/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name:_</w:t>
      </w:r>
      <w:proofErr w:type="gramEnd"/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___________________________________</w:t>
      </w:r>
    </w:p>
    <w:p w14:paraId="24843DAF" w14:textId="77777777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</w:p>
    <w:p w14:paraId="003F29FC" w14:textId="5B8438FE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Phone/email_____________________________________________________</w:t>
      </w:r>
    </w:p>
    <w:p w14:paraId="7A8B5FEE" w14:textId="77777777" w:rsidR="000A3532" w:rsidRPr="009727F4" w:rsidRDefault="000A3532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3A5FFF" w14:textId="7E26E238" w:rsidR="008A132F" w:rsidRPr="000A3532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  <w:r w:rsidR="000A3532" w:rsidRPr="000A3532">
        <w:rPr>
          <w:rFonts w:ascii="Arial" w:eastAsia="Times New Roman" w:hAnsi="Arial" w:cs="Arial"/>
          <w:i/>
          <w:iCs/>
          <w:color w:val="222222"/>
        </w:rPr>
        <w:t>You can email me ALL of this information instead of filling the sheet out …but I need ALL of this information. PLEASE!  Don’t assume I know or remember for year to year.  I love you all, but I don’t!</w:t>
      </w:r>
    </w:p>
    <w:p w14:paraId="64817CFF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------------------------------------------------------------------------------------------------------------</w:t>
      </w:r>
    </w:p>
    <w:p w14:paraId="56A53628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1B1B81B0" w14:textId="44E94D94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T-Shirt information must be provided by:  July 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2</w:t>
      </w:r>
      <w:r w:rsidR="00496E99">
        <w:rPr>
          <w:rFonts w:ascii="Arial" w:eastAsia="Times New Roman" w:hAnsi="Arial" w:cs="Arial"/>
          <w:i/>
          <w:iCs/>
          <w:color w:val="222222"/>
          <w:sz w:val="26"/>
          <w:szCs w:val="26"/>
        </w:rPr>
        <w:t>1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nd</w:t>
      </w: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, 202</w:t>
      </w:r>
      <w:r w:rsidR="00496E99">
        <w:rPr>
          <w:rFonts w:ascii="Arial" w:eastAsia="Times New Roman" w:hAnsi="Arial" w:cs="Arial"/>
          <w:i/>
          <w:iCs/>
          <w:color w:val="222222"/>
          <w:sz w:val="26"/>
          <w:szCs w:val="26"/>
        </w:rPr>
        <w:t>3</w:t>
      </w: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  <w:bookmarkStart w:id="2" w:name="_Hlk127622634"/>
      <w:r w:rsidR="002028C7">
        <w:rPr>
          <w:rFonts w:ascii="Arial" w:eastAsia="Times New Roman" w:hAnsi="Arial" w:cs="Arial"/>
          <w:i/>
          <w:iCs/>
          <w:color w:val="222222"/>
          <w:sz w:val="26"/>
          <w:szCs w:val="26"/>
        </w:rPr>
        <w:t>(You can email the t-shirt info to Megan…</w:t>
      </w:r>
      <w:r w:rsidR="002028C7" w:rsidRPr="000A3532">
        <w:rPr>
          <w:rFonts w:ascii="Arial" w:eastAsia="Times New Roman" w:hAnsi="Arial" w:cs="Arial"/>
          <w:b/>
          <w:bCs/>
          <w:i/>
          <w:iCs/>
          <w:color w:val="222222"/>
          <w:sz w:val="26"/>
          <w:szCs w:val="26"/>
        </w:rPr>
        <w:t xml:space="preserve">please do not text the </w:t>
      </w:r>
      <w:proofErr w:type="gramStart"/>
      <w:r w:rsidR="002028C7" w:rsidRPr="000A3532">
        <w:rPr>
          <w:rFonts w:ascii="Arial" w:eastAsia="Times New Roman" w:hAnsi="Arial" w:cs="Arial"/>
          <w:b/>
          <w:bCs/>
          <w:i/>
          <w:iCs/>
          <w:color w:val="222222"/>
          <w:sz w:val="26"/>
          <w:szCs w:val="26"/>
        </w:rPr>
        <w:t>info</w:t>
      </w:r>
      <w:r w:rsidR="002028C7">
        <w:rPr>
          <w:rFonts w:ascii="Arial" w:eastAsia="Times New Roman" w:hAnsi="Arial" w:cs="Arial"/>
          <w:i/>
          <w:iCs/>
          <w:color w:val="222222"/>
          <w:sz w:val="26"/>
          <w:szCs w:val="26"/>
        </w:rPr>
        <w:t>)</w:t>
      </w:r>
      <w:r w:rsidR="001C769F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</w:t>
      </w:r>
      <w:r w:rsidR="000A3532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 </w:t>
      </w:r>
      <w:proofErr w:type="gramEnd"/>
      <w:r w:rsidR="000A3532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          </w:t>
      </w:r>
      <w:r w:rsidR="001C769F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</w:t>
      </w:r>
      <w:r w:rsidR="001C769F" w:rsidRPr="00496E99">
        <w:rPr>
          <w:rFonts w:ascii="Arial" w:eastAsia="Times New Roman" w:hAnsi="Arial" w:cs="Arial"/>
          <w:b/>
          <w:bCs/>
          <w:i/>
          <w:iCs/>
          <w:color w:val="222222"/>
          <w:sz w:val="26"/>
          <w:szCs w:val="26"/>
        </w:rPr>
        <w:t>Shirts are a Unisex Cut shirt.</w:t>
      </w:r>
      <w:bookmarkEnd w:id="2"/>
    </w:p>
    <w:p w14:paraId="094AF8A9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C3215F5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Total Number of T-Shirts: </w:t>
      </w: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ab/>
        <w:t>_________ </w:t>
      </w:r>
    </w:p>
    <w:p w14:paraId="1A9F33FA" w14:textId="425F09EE" w:rsidR="008A132F" w:rsidRPr="009727F4" w:rsidRDefault="008A132F" w:rsidP="000A3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 </w:t>
      </w:r>
    </w:p>
    <w:p w14:paraId="6899C5D3" w14:textId="77777777" w:rsidR="008A132F" w:rsidRPr="009727F4" w:rsidRDefault="008A132F" w:rsidP="008A13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40"/>
          <w:szCs w:val="40"/>
          <w:shd w:val="clear" w:color="auto" w:fill="FFFF00"/>
        </w:rPr>
        <w:t>T-Shirts Sizes</w:t>
      </w:r>
      <w:r w:rsidRPr="009727F4">
        <w:rPr>
          <w:rFonts w:ascii="Arial" w:eastAsia="Times New Roman" w:hAnsi="Arial" w:cs="Arial"/>
          <w:i/>
          <w:iCs/>
          <w:color w:val="222222"/>
          <w:sz w:val="40"/>
          <w:szCs w:val="40"/>
        </w:rPr>
        <w:t xml:space="preserve"> – </w:t>
      </w:r>
      <w:r w:rsidRPr="009727F4">
        <w:rPr>
          <w:rFonts w:ascii="Arial" w:eastAsia="Times New Roman" w:hAnsi="Arial" w:cs="Arial"/>
          <w:i/>
          <w:iCs/>
          <w:color w:val="222222"/>
        </w:rPr>
        <w:t>players only</w:t>
      </w:r>
    </w:p>
    <w:p w14:paraId="6E471ED8" w14:textId="77777777" w:rsidR="008A132F" w:rsidRPr="009727F4" w:rsidRDefault="008A132F" w:rsidP="008A13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39773397" w14:textId="77777777" w:rsidR="008A132F" w:rsidRPr="005372EC" w:rsidRDefault="008A132F" w:rsidP="008A13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SM: _______   MD: _____</w:t>
      </w:r>
      <w:proofErr w:type="gramStart"/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_  LG</w:t>
      </w:r>
      <w:proofErr w:type="gramEnd"/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: ______  XL: ______  XXL: _______</w:t>
      </w:r>
    </w:p>
    <w:p w14:paraId="443A95C6" w14:textId="77777777" w:rsidR="00BE6914" w:rsidRDefault="00BE6914"/>
    <w:sectPr w:rsidR="00BE6914" w:rsidSect="00B12C1D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E7084" w14:textId="77777777" w:rsidR="00D0710F" w:rsidRDefault="00D0710F" w:rsidP="00EF63E9">
      <w:pPr>
        <w:spacing w:after="0" w:line="240" w:lineRule="auto"/>
      </w:pPr>
      <w:r>
        <w:separator/>
      </w:r>
    </w:p>
  </w:endnote>
  <w:endnote w:type="continuationSeparator" w:id="0">
    <w:p w14:paraId="5C296613" w14:textId="77777777" w:rsidR="00D0710F" w:rsidRDefault="00D0710F" w:rsidP="00EF6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QUARTZO demo">
    <w:panose1 w:val="00000000000000000000"/>
    <w:charset w:val="00"/>
    <w:family w:val="auto"/>
    <w:pitch w:val="variable"/>
    <w:sig w:usb0="A00000A7" w:usb1="1000004A" w:usb2="00000000" w:usb3="00000000" w:csb0="00000111" w:csb1="00000000"/>
  </w:font>
  <w:font w:name="The Blacklist">
    <w:panose1 w:val="00000000000000000000"/>
    <w:charset w:val="00"/>
    <w:family w:val="auto"/>
    <w:pitch w:val="variable"/>
    <w:sig w:usb0="80000027" w:usb1="4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47E05" w14:textId="77777777" w:rsidR="00D0710F" w:rsidRDefault="00D0710F" w:rsidP="00EF63E9">
      <w:pPr>
        <w:spacing w:after="0" w:line="240" w:lineRule="auto"/>
      </w:pPr>
      <w:r>
        <w:separator/>
      </w:r>
    </w:p>
  </w:footnote>
  <w:footnote w:type="continuationSeparator" w:id="0">
    <w:p w14:paraId="7E52C4F3" w14:textId="77777777" w:rsidR="00D0710F" w:rsidRDefault="00D0710F" w:rsidP="00EF6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5B407" w14:textId="40D1E123" w:rsidR="00EF63E9" w:rsidRDefault="00EF63E9" w:rsidP="00EF63E9">
    <w:pPr>
      <w:pStyle w:val="Header"/>
      <w:jc w:val="center"/>
    </w:pPr>
    <w:r>
      <w:rPr>
        <w:noProof/>
      </w:rPr>
      <w:drawing>
        <wp:inline distT="0" distB="0" distL="0" distR="0" wp14:anchorId="619B7903" wp14:editId="4088E1FC">
          <wp:extent cx="914400" cy="53849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9292" cy="5413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B0972"/>
    <w:multiLevelType w:val="multilevel"/>
    <w:tmpl w:val="1436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E75A75"/>
    <w:multiLevelType w:val="multilevel"/>
    <w:tmpl w:val="05D4F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7352C"/>
    <w:multiLevelType w:val="multilevel"/>
    <w:tmpl w:val="5264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4254954">
    <w:abstractNumId w:val="0"/>
  </w:num>
  <w:num w:numId="2" w16cid:durableId="800804004">
    <w:abstractNumId w:val="2"/>
  </w:num>
  <w:num w:numId="3" w16cid:durableId="1483545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E9"/>
    <w:rsid w:val="000123FA"/>
    <w:rsid w:val="000453C2"/>
    <w:rsid w:val="00077023"/>
    <w:rsid w:val="000A3532"/>
    <w:rsid w:val="001C769F"/>
    <w:rsid w:val="002028C7"/>
    <w:rsid w:val="00253FBA"/>
    <w:rsid w:val="002F027A"/>
    <w:rsid w:val="00365B58"/>
    <w:rsid w:val="003B3400"/>
    <w:rsid w:val="00496E99"/>
    <w:rsid w:val="005C5E2C"/>
    <w:rsid w:val="00720347"/>
    <w:rsid w:val="007422BC"/>
    <w:rsid w:val="00770BD4"/>
    <w:rsid w:val="007872E9"/>
    <w:rsid w:val="008A132F"/>
    <w:rsid w:val="00A12987"/>
    <w:rsid w:val="00B12C1D"/>
    <w:rsid w:val="00B25D25"/>
    <w:rsid w:val="00B87022"/>
    <w:rsid w:val="00BE6914"/>
    <w:rsid w:val="00C478B6"/>
    <w:rsid w:val="00CC607A"/>
    <w:rsid w:val="00D0710F"/>
    <w:rsid w:val="00E76D54"/>
    <w:rsid w:val="00E979E7"/>
    <w:rsid w:val="00EF63E9"/>
    <w:rsid w:val="00F1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76E59"/>
  <w15:chartTrackingRefBased/>
  <w15:docId w15:val="{3CEAA809-1F95-4081-8193-8E6E7126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63E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6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3E9"/>
  </w:style>
  <w:style w:type="paragraph" w:styleId="Footer">
    <w:name w:val="footer"/>
    <w:basedOn w:val="Normal"/>
    <w:link w:val="FooterChar"/>
    <w:uiPriority w:val="99"/>
    <w:unhideWhenUsed/>
    <w:rsid w:val="00EF6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3E9"/>
  </w:style>
  <w:style w:type="paragraph" w:styleId="ListParagraph">
    <w:name w:val="List Paragraph"/>
    <w:basedOn w:val="Normal"/>
    <w:uiPriority w:val="34"/>
    <w:qFormat/>
    <w:rsid w:val="008A132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12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3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taonline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rector@cctaonline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director@cctaonlin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Gordon</dc:creator>
  <cp:keywords/>
  <dc:description/>
  <cp:lastModifiedBy>Megan Gordon</cp:lastModifiedBy>
  <cp:revision>3</cp:revision>
  <dcterms:created xsi:type="dcterms:W3CDTF">2023-02-18T20:55:00Z</dcterms:created>
  <dcterms:modified xsi:type="dcterms:W3CDTF">2023-02-18T21:18:00Z</dcterms:modified>
</cp:coreProperties>
</file>